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3A" w:rsidRPr="00382344" w:rsidRDefault="00D1673A" w:rsidP="00885B86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Data della segnalazione</w:t>
      </w:r>
      <w:r w:rsidR="002464C4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  <w:bookmarkEnd w:id="0"/>
    </w:p>
    <w:p w:rsidR="00F54F15" w:rsidRPr="00382344" w:rsidRDefault="00291F1F" w:rsidP="00D1673A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Società</w:t>
      </w:r>
      <w:r w:rsidR="00885B86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</w:p>
    <w:p w:rsidR="00291F1F" w:rsidRPr="00382344" w:rsidRDefault="00291F1F" w:rsidP="00D1673A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Nome</w:t>
      </w:r>
      <w:r w:rsidR="00885B86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</w:p>
    <w:p w:rsidR="00291F1F" w:rsidRPr="00382344" w:rsidRDefault="00291F1F" w:rsidP="00D1673A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Cognome</w:t>
      </w:r>
      <w:r w:rsidR="00885B86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</w:p>
    <w:p w:rsidR="00291F1F" w:rsidRPr="00382344" w:rsidRDefault="00291F1F" w:rsidP="00D1673A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Telefono</w:t>
      </w:r>
      <w:r w:rsidR="00885B86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</w:p>
    <w:p w:rsidR="00291F1F" w:rsidRPr="00382344" w:rsidRDefault="00291F1F" w:rsidP="00D1673A">
      <w:pPr>
        <w:widowControl/>
        <w:tabs>
          <w:tab w:val="left" w:pos="2268"/>
        </w:tabs>
        <w:spacing w:after="24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e-mail</w:t>
      </w:r>
      <w:r w:rsidR="00885B86">
        <w:rPr>
          <w:rFonts w:asciiTheme="minorHAnsi" w:hAnsiTheme="minorHAnsi"/>
          <w:b/>
        </w:rPr>
        <w:tab/>
      </w:r>
      <w:r w:rsidR="00EF11DC">
        <w:fldChar w:fldCharType="begin">
          <w:ffData>
            <w:name w:val="Testo1"/>
            <w:enabled/>
            <w:calcOnExit w:val="0"/>
            <w:textInput/>
          </w:ffData>
        </w:fldChar>
      </w:r>
      <w:r w:rsidR="00885B86">
        <w:instrText xml:space="preserve"> FORMTEXT </w:instrText>
      </w:r>
      <w:r w:rsidR="00EF11DC">
        <w:fldChar w:fldCharType="separate"/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885B86">
        <w:rPr>
          <w:noProof/>
        </w:rPr>
        <w:t> </w:t>
      </w:r>
      <w:r w:rsidR="00EF11DC">
        <w:fldChar w:fldCharType="end"/>
      </w:r>
    </w:p>
    <w:p w:rsidR="00291F1F" w:rsidRPr="00382344" w:rsidRDefault="00291F1F" w:rsidP="00D1673A">
      <w:pPr>
        <w:widowControl/>
        <w:spacing w:before="360" w:after="12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Riferimento attività (numero rapporto di prova, riferimento attività, etc.)</w:t>
      </w:r>
    </w:p>
    <w:tbl>
      <w:tblPr>
        <w:tblStyle w:val="Grigliatabella"/>
        <w:tblW w:w="9639" w:type="dxa"/>
        <w:tblInd w:w="108" w:type="dxa"/>
        <w:tblLook w:val="04A0"/>
      </w:tblPr>
      <w:tblGrid>
        <w:gridCol w:w="9639"/>
      </w:tblGrid>
      <w:tr w:rsidR="00D1673A" w:rsidTr="00D1673A">
        <w:tc>
          <w:tcPr>
            <w:tcW w:w="9639" w:type="dxa"/>
          </w:tcPr>
          <w:p w:rsidR="00D1673A" w:rsidRDefault="00EF11DC" w:rsidP="00D1673A">
            <w:pPr>
              <w:widowControl/>
              <w:spacing w:before="120" w:after="12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85B86">
              <w:instrText xml:space="preserve"> FORMTEXT </w:instrText>
            </w:r>
            <w:r>
              <w:fldChar w:fldCharType="separate"/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07BD9" w:rsidRPr="00382344" w:rsidRDefault="00B07BD9" w:rsidP="00D1673A">
      <w:pPr>
        <w:widowControl/>
        <w:spacing w:before="360" w:after="120"/>
        <w:jc w:val="both"/>
        <w:rPr>
          <w:rFonts w:asciiTheme="minorHAnsi" w:hAnsiTheme="minorHAnsi"/>
          <w:b/>
        </w:rPr>
      </w:pPr>
      <w:r w:rsidRPr="00382344">
        <w:rPr>
          <w:rFonts w:asciiTheme="minorHAnsi" w:hAnsiTheme="minorHAnsi"/>
          <w:b/>
        </w:rPr>
        <w:t>Descrizione</w:t>
      </w:r>
    </w:p>
    <w:tbl>
      <w:tblPr>
        <w:tblStyle w:val="Grigliatabella"/>
        <w:tblW w:w="9639" w:type="dxa"/>
        <w:tblInd w:w="108" w:type="dxa"/>
        <w:tblLook w:val="04A0"/>
      </w:tblPr>
      <w:tblGrid>
        <w:gridCol w:w="9639"/>
      </w:tblGrid>
      <w:tr w:rsidR="00D1673A" w:rsidTr="00DF689C">
        <w:tc>
          <w:tcPr>
            <w:tcW w:w="9639" w:type="dxa"/>
          </w:tcPr>
          <w:p w:rsidR="00D1673A" w:rsidRDefault="00EF11DC" w:rsidP="00DF689C">
            <w:pPr>
              <w:widowControl/>
              <w:spacing w:before="120" w:after="120"/>
              <w:jc w:val="both"/>
              <w:rPr>
                <w:rFonts w:asciiTheme="minorHAnsi" w:hAnsiTheme="minorHAnsi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85B86">
              <w:instrText xml:space="preserve"> FORMTEXT </w:instrText>
            </w:r>
            <w:r>
              <w:fldChar w:fldCharType="separate"/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 w:rsidR="00885B8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673A" w:rsidRPr="00291F1F" w:rsidRDefault="00EF11DC" w:rsidP="00D1673A">
      <w:pPr>
        <w:widowControl/>
        <w:spacing w:before="240"/>
        <w:jc w:val="both"/>
        <w:rPr>
          <w:rFonts w:asciiTheme="minorHAnsi" w:hAnsiTheme="minorHAnsi" w:cs="Arial"/>
          <w:color w:val="000000"/>
          <w:shd w:val="clear" w:color="auto" w:fill="FFFFFF"/>
        </w:rPr>
      </w:pPr>
      <w:r w:rsidRPr="00291F1F">
        <w:rPr>
          <w:rFonts w:cs="Arial"/>
          <w:color w:val="00000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.95pt;height:16.4pt" o:ole="">
            <v:imagedata r:id="rId7" o:title=""/>
          </v:shape>
          <w:control r:id="rId8" w:name="DefaultOcxName1" w:shapeid="_x0000_i1030"/>
        </w:object>
      </w:r>
      <w:r w:rsidR="00D1673A">
        <w:rPr>
          <w:rFonts w:asciiTheme="minorHAnsi" w:hAnsiTheme="minorHAnsi" w:cs="Arial"/>
          <w:color w:val="000000"/>
          <w:shd w:val="clear" w:color="auto" w:fill="FFFFFF"/>
        </w:rPr>
        <w:t>Invio di eventuali documenti a corredo della segnalazione</w:t>
      </w:r>
    </w:p>
    <w:p w:rsidR="00291F1F" w:rsidRPr="00382344" w:rsidRDefault="00291F1F" w:rsidP="00382344">
      <w:pPr>
        <w:widowControl/>
        <w:spacing w:before="360"/>
        <w:jc w:val="both"/>
        <w:rPr>
          <w:rFonts w:asciiTheme="minorHAnsi" w:hAnsiTheme="minorHAnsi" w:cs="Arial"/>
          <w:color w:val="000000"/>
          <w:sz w:val="16"/>
          <w:shd w:val="clear" w:color="auto" w:fill="FFFFFF"/>
        </w:rPr>
      </w:pPr>
      <w:r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>Si prega di prestare attenzione ad inserire nel campo destinato alla descrizione del reclamo esclusivamente i dati strettamente necessari al suo trattamento. In particolare si chiede di non inserire particolari categorie di dati descritte ne</w:t>
      </w:r>
      <w:r w:rsidR="00382344"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 xml:space="preserve">gli </w:t>
      </w:r>
      <w:r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>art</w:t>
      </w:r>
      <w:r w:rsidR="00382344"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>t</w:t>
      </w:r>
      <w:r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>. 9</w:t>
      </w:r>
      <w:r w:rsidR="00382344"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 xml:space="preserve"> e 10</w:t>
      </w:r>
      <w:r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 xml:space="preserve"> del Reg. (UE) 679/2016</w:t>
      </w:r>
      <w:r w:rsidR="00382344" w:rsidRPr="00382344">
        <w:rPr>
          <w:rFonts w:asciiTheme="minorHAnsi" w:hAnsiTheme="minorHAnsi" w:cs="Arial"/>
          <w:color w:val="000000"/>
          <w:sz w:val="16"/>
          <w:shd w:val="clear" w:color="auto" w:fill="FFFFFF"/>
        </w:rPr>
        <w:t>.</w:t>
      </w:r>
    </w:p>
    <w:p w:rsidR="006846DB" w:rsidRDefault="000202CB" w:rsidP="000202CB">
      <w:pPr>
        <w:widowControl/>
        <w:spacing w:before="360"/>
        <w:jc w:val="both"/>
        <w:rPr>
          <w:rFonts w:asciiTheme="minorHAnsi" w:hAnsiTheme="minorHAnsi" w:cs="Arial"/>
          <w:color w:val="000000"/>
          <w:sz w:val="16"/>
          <w:shd w:val="clear" w:color="auto" w:fill="FFFFFF"/>
        </w:rPr>
      </w:pPr>
      <w:r w:rsidRPr="000202CB">
        <w:rPr>
          <w:rFonts w:asciiTheme="minorHAnsi" w:hAnsiTheme="minorHAnsi" w:cs="Arial"/>
          <w:color w:val="000000"/>
          <w:sz w:val="16"/>
          <w:shd w:val="clear" w:color="auto" w:fill="FFFFFF"/>
        </w:rPr>
        <w:t>In conformità a quanto previsto dal Regolamento UE 2016/679 relativo alla protezione delle persone fisiche con riguardo al trattamento dei dati personali Le comunichiamo che i dati personali da Lei forniti e raccolti dal Laboratorio Chimico Camera di Commercio Torino saranno oggetto di trattamento nel rispetto della normativa prevista dal premesso Regola</w:t>
      </w:r>
      <w:r w:rsidRPr="006846DB">
        <w:rPr>
          <w:rFonts w:asciiTheme="minorHAnsi" w:hAnsiTheme="minorHAnsi" w:cs="Arial"/>
          <w:color w:val="000000"/>
          <w:sz w:val="16"/>
          <w:szCs w:val="16"/>
          <w:shd w:val="clear" w:color="auto" w:fill="FFFFFF"/>
        </w:rPr>
        <w:t xml:space="preserve">mento. </w:t>
      </w:r>
      <w:r w:rsidR="006846DB" w:rsidRPr="006846DB">
        <w:rPr>
          <w:rStyle w:val="Enfasigrassetto"/>
          <w:rFonts w:asciiTheme="minorHAnsi" w:hAnsiTheme="minorHAnsi"/>
          <w:sz w:val="16"/>
          <w:szCs w:val="16"/>
        </w:rPr>
        <w:t xml:space="preserve">Informativa </w:t>
      </w:r>
      <w:hyperlink r:id="rId9" w:history="1">
        <w:r w:rsidR="006846DB" w:rsidRPr="006846DB">
          <w:rPr>
            <w:rStyle w:val="Enfasigrassetto"/>
            <w:rFonts w:asciiTheme="minorHAnsi" w:hAnsiTheme="minorHAnsi"/>
            <w:color w:val="0066CC"/>
            <w:sz w:val="16"/>
            <w:szCs w:val="16"/>
            <w:u w:val="single"/>
          </w:rPr>
          <w:t>Navigatori Sito Internet</w:t>
        </w:r>
      </w:hyperlink>
    </w:p>
    <w:p w:rsidR="00291F1F" w:rsidRPr="00291F1F" w:rsidRDefault="00EF11DC" w:rsidP="00382344">
      <w:pPr>
        <w:widowControl/>
        <w:spacing w:before="240"/>
        <w:jc w:val="both"/>
        <w:rPr>
          <w:rFonts w:asciiTheme="minorHAnsi" w:hAnsiTheme="minorHAnsi" w:cs="Arial"/>
          <w:color w:val="000000"/>
          <w:shd w:val="clear" w:color="auto" w:fill="FFFFFF"/>
        </w:rPr>
      </w:pPr>
      <w:r w:rsidRPr="00291F1F">
        <w:rPr>
          <w:rFonts w:cs="Arial"/>
          <w:color w:val="000000"/>
          <w:shd w:val="clear" w:color="auto" w:fill="FFFFFF"/>
        </w:rPr>
        <w:object w:dxaOrig="225" w:dyaOrig="225">
          <v:shape id="_x0000_i1037" type="#_x0000_t75" style="width:19.95pt;height:16.4pt" o:ole="">
            <v:imagedata r:id="rId7" o:title=""/>
          </v:shape>
          <w:control r:id="rId10" w:name="DefaultOcxName" w:shapeid="_x0000_i1037"/>
        </w:object>
      </w:r>
      <w:r w:rsidR="00291F1F" w:rsidRPr="00291F1F">
        <w:rPr>
          <w:rFonts w:asciiTheme="minorHAnsi" w:hAnsiTheme="minorHAnsi" w:cs="Arial"/>
          <w:color w:val="000000"/>
          <w:shd w:val="clear" w:color="auto" w:fill="FFFFFF"/>
        </w:rPr>
        <w:t>Accettazione</w:t>
      </w:r>
      <w:r w:rsidR="00291F1F">
        <w:rPr>
          <w:rFonts w:asciiTheme="minorHAnsi" w:hAnsiTheme="minorHAnsi" w:cs="Arial"/>
          <w:color w:val="000000"/>
          <w:shd w:val="clear" w:color="auto" w:fill="FFFFFF"/>
        </w:rPr>
        <w:t xml:space="preserve"> PRIVACY</w:t>
      </w:r>
      <w:r w:rsidR="00291F1F" w:rsidRPr="00291F1F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291F1F" w:rsidRPr="00B07BD9" w:rsidRDefault="00291F1F" w:rsidP="000F1DF6">
      <w:pPr>
        <w:widowControl/>
        <w:jc w:val="both"/>
        <w:rPr>
          <w:rFonts w:asciiTheme="minorHAnsi" w:hAnsiTheme="minorHAnsi"/>
        </w:rPr>
      </w:pPr>
    </w:p>
    <w:p w:rsidR="00291F1F" w:rsidRDefault="005308A7" w:rsidP="000F1DF6">
      <w:pPr>
        <w:widowControl/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Il modulo deve essere inviato all’indirizzo </w:t>
      </w:r>
      <w:hyperlink r:id="rId11" w:history="1">
        <w:r w:rsidRPr="006D3E51">
          <w:rPr>
            <w:rStyle w:val="Collegamentoipertestuale"/>
            <w:rFonts w:asciiTheme="minorHAnsi" w:hAnsiTheme="minorHAnsi" w:cs="Arial"/>
            <w:shd w:val="clear" w:color="auto" w:fill="FFFFFF"/>
          </w:rPr>
          <w:t>labchim@lab-to.camcom.it</w:t>
        </w:r>
      </w:hyperlink>
    </w:p>
    <w:sectPr w:rsidR="00291F1F" w:rsidSect="002B5540">
      <w:headerReference w:type="default" r:id="rId12"/>
      <w:footerReference w:type="default" r:id="rId13"/>
      <w:footnotePr>
        <w:numRestart w:val="eachPage"/>
      </w:footnotePr>
      <w:pgSz w:w="11907" w:h="16840" w:code="9"/>
      <w:pgMar w:top="1701" w:right="1134" w:bottom="1134" w:left="1134" w:header="720" w:footer="95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44" w:rsidRDefault="00382344" w:rsidP="00B81706">
      <w:r>
        <w:separator/>
      </w:r>
    </w:p>
  </w:endnote>
  <w:endnote w:type="continuationSeparator" w:id="0">
    <w:p w:rsidR="00382344" w:rsidRDefault="00382344" w:rsidP="00B8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44" w:rsidRPr="0015178B" w:rsidRDefault="00382344" w:rsidP="002B5540">
    <w:pPr>
      <w:pStyle w:val="Pidipagina"/>
      <w:rPr>
        <w:rFonts w:asciiTheme="minorHAnsi" w:hAnsiTheme="minorHAnsi"/>
        <w:sz w:val="12"/>
      </w:rPr>
    </w:pPr>
    <w:r w:rsidRPr="000F1DF6">
      <w:rPr>
        <w:rFonts w:asciiTheme="minorHAnsi" w:hAnsiTheme="minorHAnsi"/>
        <w:b/>
        <w:sz w:val="16"/>
      </w:rPr>
      <w:tab/>
    </w:r>
    <w:r w:rsidRPr="000F1DF6">
      <w:rPr>
        <w:rFonts w:asciiTheme="minorHAnsi" w:hAnsiTheme="minorHAnsi"/>
        <w:sz w:val="16"/>
      </w:rPr>
      <w:tab/>
    </w:r>
  </w:p>
  <w:p w:rsidR="00382344" w:rsidRPr="002B5540" w:rsidRDefault="00382344" w:rsidP="00463961">
    <w:pPr>
      <w:pStyle w:val="FooterOdd"/>
      <w:pBdr>
        <w:top w:val="single" w:sz="4" w:space="1" w:color="215868" w:themeColor="accent5" w:themeShade="80"/>
      </w:pBdr>
      <w:spacing w:before="120" w:after="120" w:line="240" w:lineRule="auto"/>
      <w:ind w:left="0" w:firstLine="0"/>
      <w:rPr>
        <w:color w:val="002060"/>
        <w:szCs w:val="22"/>
      </w:rPr>
    </w:pPr>
    <w:r w:rsidRPr="008D26CC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5871210</wp:posOffset>
          </wp:positionH>
          <wp:positionV relativeFrom="paragraph">
            <wp:posOffset>116205</wp:posOffset>
          </wp:positionV>
          <wp:extent cx="245745" cy="215900"/>
          <wp:effectExtent l="1905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44" w:rsidRDefault="00382344" w:rsidP="00B81706">
      <w:r>
        <w:separator/>
      </w:r>
    </w:p>
  </w:footnote>
  <w:footnote w:type="continuationSeparator" w:id="0">
    <w:p w:rsidR="00382344" w:rsidRDefault="00382344" w:rsidP="00B8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7" w:type="pct"/>
      <w:tblCellSpacing w:w="15" w:type="dxa"/>
      <w:tblInd w:w="60" w:type="dxa"/>
      <w:tblBorders>
        <w:top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</w:tblBorders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7489"/>
      <w:gridCol w:w="2127"/>
    </w:tblGrid>
    <w:tr w:rsidR="00382344" w:rsidRPr="00FE1B0F" w:rsidTr="00463961">
      <w:trPr>
        <w:tblCellSpacing w:w="15" w:type="dxa"/>
      </w:trPr>
      <w:tc>
        <w:tcPr>
          <w:tcW w:w="4968" w:type="pct"/>
          <w:gridSpan w:val="2"/>
        </w:tcPr>
        <w:p w:rsidR="00382344" w:rsidRPr="00DA7205" w:rsidRDefault="00382344" w:rsidP="00BC7187">
          <w:pPr>
            <w:ind w:left="1074" w:hanging="836"/>
            <w:rPr>
              <w:rFonts w:ascii="Calibri" w:hAnsi="Calibri" w:cs="Calibri"/>
              <w:bCs/>
              <w:color w:val="000000"/>
              <w:sz w:val="16"/>
            </w:rPr>
          </w:pP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 xml:space="preserve">Titolo:  </w:t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ab/>
          </w:r>
          <w:r w:rsidRPr="00DA7205">
            <w:rPr>
              <w:rFonts w:ascii="Calibri" w:hAnsi="Calibri" w:cs="Calibri"/>
              <w:bCs/>
              <w:color w:val="000000"/>
              <w:sz w:val="16"/>
            </w:rPr>
            <w:t>Segnalazione di reclamo</w:t>
          </w:r>
        </w:p>
      </w:tc>
    </w:tr>
    <w:tr w:rsidR="00382344" w:rsidRPr="00FE1B0F" w:rsidTr="00463961">
      <w:trPr>
        <w:tblCellSpacing w:w="15" w:type="dxa"/>
      </w:trPr>
      <w:tc>
        <w:tcPr>
          <w:tcW w:w="3882" w:type="pct"/>
        </w:tcPr>
        <w:p w:rsidR="00382344" w:rsidRPr="009E044F" w:rsidRDefault="00382344" w:rsidP="000202CB">
          <w:pPr>
            <w:ind w:left="1074" w:hanging="850"/>
            <w:rPr>
              <w:rFonts w:ascii="Calibri" w:hAnsi="Calibri" w:cs="Calibri"/>
              <w:bCs/>
              <w:color w:val="000000"/>
              <w:sz w:val="16"/>
            </w:rPr>
          </w:pP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 xml:space="preserve">Data: </w:t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ab/>
          </w:r>
          <w:r w:rsidR="000202CB">
            <w:rPr>
              <w:rFonts w:ascii="Calibri" w:hAnsi="Calibri" w:cs="Calibri"/>
              <w:bCs/>
              <w:color w:val="000000"/>
              <w:sz w:val="16"/>
            </w:rPr>
            <w:t>07/04/2020</w:t>
          </w:r>
        </w:p>
      </w:tc>
      <w:tc>
        <w:tcPr>
          <w:tcW w:w="1069" w:type="pct"/>
        </w:tcPr>
        <w:p w:rsidR="00382344" w:rsidRPr="00FE1B0F" w:rsidRDefault="00382344" w:rsidP="00FE1B0F">
          <w:pPr>
            <w:tabs>
              <w:tab w:val="left" w:pos="1045"/>
            </w:tabs>
            <w:rPr>
              <w:rFonts w:ascii="Calibri" w:hAnsi="Calibri" w:cs="Calibri"/>
              <w:b/>
              <w:bCs/>
              <w:noProof/>
              <w:color w:val="000000"/>
              <w:sz w:val="16"/>
            </w:rPr>
          </w:pPr>
        </w:p>
      </w:tc>
    </w:tr>
    <w:tr w:rsidR="00382344" w:rsidRPr="00FE1B0F" w:rsidTr="00463961">
      <w:trPr>
        <w:tblCellSpacing w:w="15" w:type="dxa"/>
      </w:trPr>
      <w:tc>
        <w:tcPr>
          <w:tcW w:w="3882" w:type="pct"/>
        </w:tcPr>
        <w:p w:rsidR="00382344" w:rsidRPr="00FE1B0F" w:rsidRDefault="00382344" w:rsidP="00BC7187">
          <w:pPr>
            <w:tabs>
              <w:tab w:val="left" w:pos="4005"/>
              <w:tab w:val="left" w:pos="5145"/>
            </w:tabs>
            <w:ind w:left="1074" w:hanging="850"/>
            <w:rPr>
              <w:rFonts w:ascii="Calibri" w:hAnsi="Calibri" w:cs="Calibri"/>
              <w:bCs/>
              <w:color w:val="000000"/>
              <w:sz w:val="16"/>
            </w:rPr>
          </w:pP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 xml:space="preserve">Codice:  </w:t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ab/>
          </w:r>
          <w:r w:rsidRPr="00DA7205">
            <w:rPr>
              <w:rFonts w:ascii="Calibri" w:hAnsi="Calibri" w:cs="Calibri"/>
              <w:bCs/>
              <w:color w:val="000000"/>
              <w:sz w:val="16"/>
            </w:rPr>
            <w:t>PG_06/0</w:t>
          </w:r>
          <w:r w:rsidR="000202CB">
            <w:rPr>
              <w:rFonts w:ascii="Calibri" w:hAnsi="Calibri" w:cs="Calibri"/>
              <w:bCs/>
              <w:color w:val="000000"/>
              <w:sz w:val="16"/>
            </w:rPr>
            <w:t>1</w:t>
          </w:r>
          <w:r w:rsidRPr="00DA7205">
            <w:rPr>
              <w:rFonts w:ascii="Calibri" w:hAnsi="Calibri" w:cs="Calibri"/>
              <w:bCs/>
              <w:color w:val="000000"/>
              <w:sz w:val="16"/>
            </w:rPr>
            <w:t>0</w:t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ab/>
            <w:t>Revisione:</w:t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ab/>
          </w:r>
          <w:r>
            <w:rPr>
              <w:rFonts w:ascii="Calibri" w:hAnsi="Calibri" w:cs="Calibri"/>
              <w:bCs/>
              <w:color w:val="000000"/>
              <w:sz w:val="16"/>
            </w:rPr>
            <w:t>00</w:t>
          </w:r>
        </w:p>
      </w:tc>
      <w:tc>
        <w:tcPr>
          <w:tcW w:w="1069" w:type="pct"/>
        </w:tcPr>
        <w:p w:rsidR="00382344" w:rsidRPr="00FE1B0F" w:rsidRDefault="00382344" w:rsidP="00291F1F">
          <w:pPr>
            <w:tabs>
              <w:tab w:val="left" w:pos="1021"/>
            </w:tabs>
            <w:ind w:left="194"/>
            <w:rPr>
              <w:rFonts w:ascii="Calibri" w:hAnsi="Calibri" w:cs="Calibri"/>
              <w:b/>
              <w:bCs/>
              <w:color w:val="000000"/>
              <w:sz w:val="16"/>
            </w:rPr>
          </w:pPr>
          <w:r w:rsidRPr="00FE1B0F">
            <w:rPr>
              <w:rFonts w:ascii="Calibri" w:hAnsi="Calibri" w:cs="Calibri"/>
              <w:b/>
              <w:bCs/>
              <w:noProof/>
              <w:color w:val="000000"/>
              <w:sz w:val="16"/>
            </w:rPr>
            <w:drawing>
              <wp:inline distT="0" distB="0" distL="0" distR="0">
                <wp:extent cx="6350" cy="12700"/>
                <wp:effectExtent l="0" t="0" r="0" b="0"/>
                <wp:docPr id="7" name="Picture 1" descr="http://marlowe.mc.duke.edu/icons/ecblan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arlowe.mc.duke.edu/icons/ecblank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E1B0F">
            <w:rPr>
              <w:rFonts w:ascii="Calibri" w:hAnsi="Calibri" w:cs="Calibri"/>
              <w:b/>
              <w:bCs/>
              <w:color w:val="000000"/>
              <w:sz w:val="16"/>
            </w:rPr>
            <w:t>Pagina</w:t>
          </w:r>
          <w:r w:rsidRPr="00FE1B0F">
            <w:rPr>
              <w:rFonts w:ascii="Calibri" w:hAnsi="Calibri" w:cs="Calibri"/>
              <w:bCs/>
              <w:color w:val="000000"/>
              <w:sz w:val="16"/>
            </w:rPr>
            <w:t>:</w:t>
          </w:r>
          <w:r w:rsidRPr="00FE1B0F">
            <w:rPr>
              <w:rFonts w:ascii="Calibri" w:hAnsi="Calibri" w:cs="Calibri"/>
              <w:bCs/>
              <w:color w:val="000000"/>
              <w:sz w:val="16"/>
            </w:rPr>
            <w:tab/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begin"/>
          </w:r>
          <w:r w:rsidRPr="00FE1B0F">
            <w:rPr>
              <w:rFonts w:ascii="Calibri" w:hAnsi="Calibri" w:cs="Calibri"/>
              <w:bCs/>
              <w:color w:val="000000"/>
              <w:sz w:val="16"/>
            </w:rPr>
            <w:instrText xml:space="preserve"> PAGE </w:instrText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separate"/>
          </w:r>
          <w:r w:rsidR="00B31227">
            <w:rPr>
              <w:rFonts w:ascii="Calibri" w:hAnsi="Calibri" w:cs="Calibri"/>
              <w:bCs/>
              <w:color w:val="000000"/>
              <w:sz w:val="16"/>
            </w:rPr>
            <w:t>1</w:t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end"/>
          </w:r>
          <w:r w:rsidRPr="00FE1B0F">
            <w:rPr>
              <w:rFonts w:ascii="Calibri" w:hAnsi="Calibri" w:cs="Calibri"/>
              <w:bCs/>
              <w:color w:val="000000"/>
              <w:sz w:val="16"/>
            </w:rPr>
            <w:t xml:space="preserve"> di </w:t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begin"/>
          </w:r>
          <w:r w:rsidRPr="00FE1B0F">
            <w:rPr>
              <w:rFonts w:ascii="Calibri" w:hAnsi="Calibri" w:cs="Calibri"/>
              <w:bCs/>
              <w:color w:val="000000"/>
              <w:sz w:val="16"/>
            </w:rPr>
            <w:instrText xml:space="preserve"> NUMPAGES </w:instrText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separate"/>
          </w:r>
          <w:r w:rsidR="00B31227">
            <w:rPr>
              <w:rFonts w:ascii="Calibri" w:hAnsi="Calibri" w:cs="Calibri"/>
              <w:bCs/>
              <w:color w:val="000000"/>
              <w:sz w:val="16"/>
            </w:rPr>
            <w:t>1</w:t>
          </w:r>
          <w:r w:rsidR="00EF11DC" w:rsidRPr="00FE1B0F">
            <w:rPr>
              <w:rFonts w:ascii="Calibri" w:hAnsi="Calibri" w:cs="Calibri"/>
              <w:bCs/>
              <w:color w:val="000000"/>
              <w:sz w:val="16"/>
            </w:rPr>
            <w:fldChar w:fldCharType="end"/>
          </w:r>
        </w:p>
      </w:tc>
    </w:tr>
  </w:tbl>
  <w:p w:rsidR="00382344" w:rsidRDefault="0038234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316E"/>
    <w:multiLevelType w:val="hybridMultilevel"/>
    <w:tmpl w:val="34E23FB4"/>
    <w:lvl w:ilvl="0" w:tplc="F7924B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E494BC">
      <w:numFmt w:val="bullet"/>
      <w:lvlText w:val="•"/>
      <w:lvlJc w:val="left"/>
      <w:pPr>
        <w:ind w:left="1815" w:hanging="735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36FB"/>
    <w:multiLevelType w:val="hybridMultilevel"/>
    <w:tmpl w:val="6624CBA2"/>
    <w:lvl w:ilvl="0" w:tplc="73C6D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6122D"/>
    <w:multiLevelType w:val="hybridMultilevel"/>
    <w:tmpl w:val="3A8EC6EE"/>
    <w:lvl w:ilvl="0" w:tplc="4C747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0068D"/>
    <w:multiLevelType w:val="hybridMultilevel"/>
    <w:tmpl w:val="2884A196"/>
    <w:lvl w:ilvl="0" w:tplc="74C2A8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ttachedTemplate r:id="rId1"/>
  <w:documentProtection w:edit="forms" w:enforcement="1" w:cryptProviderType="rsaFull" w:cryptAlgorithmClass="hash" w:cryptAlgorithmType="typeAny" w:cryptAlgorithmSid="4" w:cryptSpinCount="100000" w:hash="fRV40Fo44G2aQGV6FZwkpWKrHPc=" w:salt="8a28+wsdlI5l253gv4CdpA==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B07BD9"/>
    <w:rsid w:val="000202CB"/>
    <w:rsid w:val="00033B07"/>
    <w:rsid w:val="00040376"/>
    <w:rsid w:val="00042640"/>
    <w:rsid w:val="00047BA7"/>
    <w:rsid w:val="00064FFF"/>
    <w:rsid w:val="000751EE"/>
    <w:rsid w:val="000B1FBB"/>
    <w:rsid w:val="000C46A2"/>
    <w:rsid w:val="000E7160"/>
    <w:rsid w:val="000F1DF6"/>
    <w:rsid w:val="00101F95"/>
    <w:rsid w:val="00124DC6"/>
    <w:rsid w:val="001269C8"/>
    <w:rsid w:val="00143292"/>
    <w:rsid w:val="00144203"/>
    <w:rsid w:val="00150C81"/>
    <w:rsid w:val="0015178B"/>
    <w:rsid w:val="00164C37"/>
    <w:rsid w:val="001A7EC6"/>
    <w:rsid w:val="001D6D29"/>
    <w:rsid w:val="001F6ABE"/>
    <w:rsid w:val="0022272C"/>
    <w:rsid w:val="002377EB"/>
    <w:rsid w:val="002464C4"/>
    <w:rsid w:val="002631C5"/>
    <w:rsid w:val="002643A0"/>
    <w:rsid w:val="0027258C"/>
    <w:rsid w:val="00284A29"/>
    <w:rsid w:val="00291F1F"/>
    <w:rsid w:val="002A0689"/>
    <w:rsid w:val="002B5540"/>
    <w:rsid w:val="002C04F1"/>
    <w:rsid w:val="00323483"/>
    <w:rsid w:val="00373E1B"/>
    <w:rsid w:val="00375F35"/>
    <w:rsid w:val="00382344"/>
    <w:rsid w:val="003B3C76"/>
    <w:rsid w:val="004076C0"/>
    <w:rsid w:val="00413B5C"/>
    <w:rsid w:val="00463961"/>
    <w:rsid w:val="004B371A"/>
    <w:rsid w:val="004C1D7A"/>
    <w:rsid w:val="004C3BE3"/>
    <w:rsid w:val="004D5785"/>
    <w:rsid w:val="004D6CB7"/>
    <w:rsid w:val="004F368D"/>
    <w:rsid w:val="00524572"/>
    <w:rsid w:val="005308A7"/>
    <w:rsid w:val="00556238"/>
    <w:rsid w:val="00561262"/>
    <w:rsid w:val="00567680"/>
    <w:rsid w:val="00586FA0"/>
    <w:rsid w:val="00592A86"/>
    <w:rsid w:val="005963A2"/>
    <w:rsid w:val="005A0336"/>
    <w:rsid w:val="005A4C45"/>
    <w:rsid w:val="005A5D51"/>
    <w:rsid w:val="005E6DAD"/>
    <w:rsid w:val="00604A95"/>
    <w:rsid w:val="0065705C"/>
    <w:rsid w:val="006846DB"/>
    <w:rsid w:val="006C7078"/>
    <w:rsid w:val="006D3A5A"/>
    <w:rsid w:val="006F5BEA"/>
    <w:rsid w:val="006F7669"/>
    <w:rsid w:val="00703E19"/>
    <w:rsid w:val="0072652C"/>
    <w:rsid w:val="00727B7C"/>
    <w:rsid w:val="007305C5"/>
    <w:rsid w:val="0076189E"/>
    <w:rsid w:val="007D60E6"/>
    <w:rsid w:val="007E3F55"/>
    <w:rsid w:val="007F18A2"/>
    <w:rsid w:val="008204BF"/>
    <w:rsid w:val="00865599"/>
    <w:rsid w:val="00885B86"/>
    <w:rsid w:val="008A4E05"/>
    <w:rsid w:val="008F17A2"/>
    <w:rsid w:val="0092737A"/>
    <w:rsid w:val="00947191"/>
    <w:rsid w:val="00962FA0"/>
    <w:rsid w:val="00983A28"/>
    <w:rsid w:val="009E044F"/>
    <w:rsid w:val="009F195A"/>
    <w:rsid w:val="009F709D"/>
    <w:rsid w:val="00A0205B"/>
    <w:rsid w:val="00A72BF1"/>
    <w:rsid w:val="00A878C0"/>
    <w:rsid w:val="00AA6E90"/>
    <w:rsid w:val="00AC29BA"/>
    <w:rsid w:val="00AD70BE"/>
    <w:rsid w:val="00B07BD9"/>
    <w:rsid w:val="00B25442"/>
    <w:rsid w:val="00B31227"/>
    <w:rsid w:val="00B62063"/>
    <w:rsid w:val="00B81706"/>
    <w:rsid w:val="00BB0D87"/>
    <w:rsid w:val="00BC7187"/>
    <w:rsid w:val="00BD1DF8"/>
    <w:rsid w:val="00C44AB3"/>
    <w:rsid w:val="00C83B99"/>
    <w:rsid w:val="00C93496"/>
    <w:rsid w:val="00C974F9"/>
    <w:rsid w:val="00CA7D4B"/>
    <w:rsid w:val="00D1673A"/>
    <w:rsid w:val="00D31FDE"/>
    <w:rsid w:val="00D40ECB"/>
    <w:rsid w:val="00D97189"/>
    <w:rsid w:val="00DA4388"/>
    <w:rsid w:val="00DA7205"/>
    <w:rsid w:val="00DA7BB7"/>
    <w:rsid w:val="00DC533C"/>
    <w:rsid w:val="00DE00BD"/>
    <w:rsid w:val="00DE17A6"/>
    <w:rsid w:val="00DE7B75"/>
    <w:rsid w:val="00DF1AB1"/>
    <w:rsid w:val="00DF4C49"/>
    <w:rsid w:val="00DF5D12"/>
    <w:rsid w:val="00E341C3"/>
    <w:rsid w:val="00E769DE"/>
    <w:rsid w:val="00EA4A9D"/>
    <w:rsid w:val="00EC35E2"/>
    <w:rsid w:val="00EF11DC"/>
    <w:rsid w:val="00F10D5C"/>
    <w:rsid w:val="00F335F6"/>
    <w:rsid w:val="00F54F15"/>
    <w:rsid w:val="00F67FE2"/>
    <w:rsid w:val="00FD6247"/>
    <w:rsid w:val="00FE1B0F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FA0"/>
    <w:pPr>
      <w:widowControl w:val="0"/>
    </w:pPr>
    <w:rPr>
      <w:rFonts w:ascii="Arial" w:hAnsi="Arial"/>
      <w:snapToGrid w:val="0"/>
    </w:rPr>
  </w:style>
  <w:style w:type="paragraph" w:styleId="Titolo1">
    <w:name w:val="heading 1"/>
    <w:basedOn w:val="Normale"/>
    <w:next w:val="Normale"/>
    <w:qFormat/>
    <w:rsid w:val="00586FA0"/>
    <w:pPr>
      <w:keepNext/>
      <w:widowControl/>
      <w:spacing w:line="360" w:lineRule="auto"/>
      <w:jc w:val="center"/>
      <w:outlineLvl w:val="0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B81706"/>
    <w:pPr>
      <w:keepNext/>
      <w:widowControl/>
      <w:jc w:val="center"/>
      <w:outlineLvl w:val="3"/>
    </w:pPr>
    <w:rPr>
      <w:b/>
      <w:snapToGrid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586FA0"/>
    <w:pPr>
      <w:widowControl/>
      <w:jc w:val="both"/>
    </w:pPr>
    <w:rPr>
      <w:sz w:val="22"/>
    </w:rPr>
  </w:style>
  <w:style w:type="paragraph" w:styleId="Titolo">
    <w:name w:val="Title"/>
    <w:basedOn w:val="Normale"/>
    <w:qFormat/>
    <w:rsid w:val="00586FA0"/>
    <w:pPr>
      <w:widowControl/>
      <w:jc w:val="center"/>
    </w:pPr>
    <w:rPr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B81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81706"/>
    <w:rPr>
      <w:rFonts w:ascii="Arial" w:hAnsi="Arial"/>
      <w:snapToGrid w:val="0"/>
    </w:rPr>
  </w:style>
  <w:style w:type="paragraph" w:styleId="Pidipagina">
    <w:name w:val="footer"/>
    <w:basedOn w:val="Normale"/>
    <w:link w:val="PidipaginaCarattere"/>
    <w:unhideWhenUsed/>
    <w:rsid w:val="00B81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1706"/>
    <w:rPr>
      <w:rFonts w:ascii="Arial" w:hAnsi="Arial"/>
      <w:snapToGrid w:val="0"/>
    </w:rPr>
  </w:style>
  <w:style w:type="character" w:customStyle="1" w:styleId="Titolo4Carattere">
    <w:name w:val="Titolo 4 Carattere"/>
    <w:link w:val="Titolo4"/>
    <w:rsid w:val="00B81706"/>
    <w:rPr>
      <w:rFonts w:ascii="Arial" w:hAnsi="Arial"/>
      <w:b/>
      <w:sz w:val="22"/>
    </w:rPr>
  </w:style>
  <w:style w:type="character" w:styleId="Numeropagina">
    <w:name w:val="page number"/>
    <w:basedOn w:val="Carpredefinitoparagrafo"/>
    <w:rsid w:val="007D60E6"/>
  </w:style>
  <w:style w:type="character" w:styleId="Collegamentoipertestuale">
    <w:name w:val="Hyperlink"/>
    <w:basedOn w:val="Carpredefinitoparagrafo"/>
    <w:uiPriority w:val="99"/>
    <w:unhideWhenUsed/>
    <w:rsid w:val="000F1DF6"/>
    <w:rPr>
      <w:color w:val="0000FF" w:themeColor="hyperlink"/>
      <w:u w:val="single"/>
    </w:rPr>
  </w:style>
  <w:style w:type="paragraph" w:customStyle="1" w:styleId="FooterOdd">
    <w:name w:val="Footer Odd"/>
    <w:basedOn w:val="Normale"/>
    <w:qFormat/>
    <w:rsid w:val="002B5540"/>
    <w:pPr>
      <w:widowControl/>
      <w:pBdr>
        <w:top w:val="single" w:sz="4" w:space="1" w:color="4F81BD"/>
      </w:pBdr>
      <w:spacing w:after="180" w:line="264" w:lineRule="auto"/>
      <w:ind w:left="720" w:hanging="360"/>
      <w:jc w:val="right"/>
    </w:pPr>
    <w:rPr>
      <w:rFonts w:ascii="Calibri" w:eastAsia="Calibri" w:hAnsi="Calibri"/>
      <w:snapToGrid/>
      <w:color w:val="1F497D"/>
      <w:lang w:val="en-US" w:eastAsia="ja-JP"/>
    </w:rPr>
  </w:style>
  <w:style w:type="paragraph" w:styleId="NormaleWeb">
    <w:name w:val="Normal (Web)"/>
    <w:basedOn w:val="Normale"/>
    <w:uiPriority w:val="99"/>
    <w:semiHidden/>
    <w:unhideWhenUsed/>
    <w:rsid w:val="00291F1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91F1F"/>
    <w:rPr>
      <w:b/>
      <w:bCs/>
    </w:rPr>
  </w:style>
  <w:style w:type="character" w:styleId="Enfasicorsivo">
    <w:name w:val="Emphasis"/>
    <w:basedOn w:val="Carpredefinitoparagrafo"/>
    <w:uiPriority w:val="20"/>
    <w:qFormat/>
    <w:rsid w:val="00291F1F"/>
    <w:rPr>
      <w:i/>
      <w:iCs/>
    </w:rPr>
  </w:style>
  <w:style w:type="character" w:customStyle="1" w:styleId="selectable-option">
    <w:name w:val="selectable-option"/>
    <w:basedOn w:val="Carpredefinitoparagrafo"/>
    <w:rsid w:val="00291F1F"/>
  </w:style>
  <w:style w:type="table" w:styleId="Grigliatabella">
    <w:name w:val="Table Grid"/>
    <w:basedOn w:val="Tabellanormale"/>
    <w:uiPriority w:val="59"/>
    <w:rsid w:val="00D16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308A7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FE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3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0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bchim@lab-to.cam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170603943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tone\Verso%20l'infinito%20e%20oltre\SistemaGestioneQualit&#224;\Documentazione%20di%20sistema\Bozze\Modello%20Modulo%20di%20registrazione%20vertical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Modulo di registrazione verticale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DICHIARA2~IONE SOSTITUN A DI ATTO NOTORIO (art</vt:lpstr>
    </vt:vector>
  </TitlesOfParts>
  <Company>IMQ S.p.A.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DICHIARA2~IONE SOSTITUN A DI ATTO NOTORIO (art</dc:title>
  <dc:creator>Paolo Vittone</dc:creator>
  <cp:lastModifiedBy>Capozzolo Salvatore</cp:lastModifiedBy>
  <cp:revision>4</cp:revision>
  <cp:lastPrinted>2020-04-07T13:34:00Z</cp:lastPrinted>
  <dcterms:created xsi:type="dcterms:W3CDTF">2020-08-05T13:53:00Z</dcterms:created>
  <dcterms:modified xsi:type="dcterms:W3CDTF">2020-09-02T12:56:00Z</dcterms:modified>
</cp:coreProperties>
</file>